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DAC3" w14:textId="2514D1E7" w:rsidR="00C06D1E" w:rsidRDefault="00C06D1E" w:rsidP="009F3171">
      <w:pPr>
        <w:rPr>
          <w:b/>
          <w:bCs/>
        </w:rPr>
      </w:pPr>
      <w:r w:rsidRPr="00896B30">
        <w:rPr>
          <w:b/>
          <w:bCs/>
        </w:rPr>
        <w:t>Assistant Manager of Operations</w:t>
      </w:r>
    </w:p>
    <w:p w14:paraId="280391D3" w14:textId="2BFE0606" w:rsidR="00C06D1E" w:rsidRDefault="009F3171" w:rsidP="009F3171">
      <w:pPr>
        <w:rPr>
          <w:b/>
          <w:bCs/>
        </w:rPr>
      </w:pPr>
      <w:r w:rsidRPr="00896B30">
        <w:rPr>
          <w:b/>
          <w:bCs/>
        </w:rPr>
        <w:t>Animas Valley Institute</w:t>
      </w:r>
      <w:r w:rsidR="00D86560">
        <w:rPr>
          <w:b/>
          <w:bCs/>
        </w:rPr>
        <w:t xml:space="preserve"> </w:t>
      </w:r>
    </w:p>
    <w:p w14:paraId="402714D8" w14:textId="7250FCEA" w:rsidR="00D86560" w:rsidRPr="00C06D1E" w:rsidRDefault="00F976E7" w:rsidP="009F3171">
      <w:pPr>
        <w:rPr>
          <w:b/>
          <w:bCs/>
        </w:rPr>
      </w:pPr>
      <w:r>
        <w:t>755 E. 2</w:t>
      </w:r>
      <w:r w:rsidRPr="00F976E7">
        <w:rPr>
          <w:vertAlign w:val="superscript"/>
        </w:rPr>
        <w:t>nd</w:t>
      </w:r>
      <w:r>
        <w:t xml:space="preserve"> Ave Suite H, </w:t>
      </w:r>
      <w:r w:rsidR="00C06D1E">
        <w:t xml:space="preserve">PO Box 1020, </w:t>
      </w:r>
      <w:r w:rsidR="00D86560">
        <w:t xml:space="preserve">Durango, CO </w:t>
      </w:r>
      <w:proofErr w:type="gramStart"/>
      <w:r w:rsidR="00D86560">
        <w:t>81301</w:t>
      </w:r>
      <w:r>
        <w:t xml:space="preserve">  </w:t>
      </w:r>
      <w:r w:rsidR="00D86560">
        <w:t>970</w:t>
      </w:r>
      <w:proofErr w:type="gramEnd"/>
      <w:r w:rsidR="00D86560">
        <w:t>-259-0585</w:t>
      </w:r>
    </w:p>
    <w:p w14:paraId="27FA3B03" w14:textId="77777777" w:rsidR="00F976E7" w:rsidRDefault="00F976E7" w:rsidP="009F3171"/>
    <w:p w14:paraId="1260AF3A" w14:textId="4A5D36DD" w:rsidR="00897214" w:rsidRPr="00897214" w:rsidRDefault="00897214" w:rsidP="009F3171">
      <w:pPr>
        <w:rPr>
          <w:u w:val="single"/>
        </w:rPr>
      </w:pPr>
      <w:r w:rsidRPr="00897214">
        <w:rPr>
          <w:u w:val="single"/>
        </w:rPr>
        <w:t>Background</w:t>
      </w:r>
    </w:p>
    <w:p w14:paraId="56AF947C" w14:textId="1A5A399B" w:rsidR="009F3171" w:rsidRDefault="009F3171" w:rsidP="009F3171">
      <w:r>
        <w:t>Animas Valley Institute has been leading nature-based intensives</w:t>
      </w:r>
      <w:r w:rsidR="00896B30">
        <w:t xml:space="preserve">, </w:t>
      </w:r>
      <w:r>
        <w:t xml:space="preserve">vision fasts </w:t>
      </w:r>
      <w:r w:rsidR="00896B30">
        <w:t xml:space="preserve">and training programs for wilderness soul guides </w:t>
      </w:r>
      <w:r>
        <w:t xml:space="preserve">for over forty years. Our programs are based on the writings of Founder Bill Plotkin, author of </w:t>
      </w:r>
      <w:proofErr w:type="spellStart"/>
      <w:r w:rsidRPr="009F3171">
        <w:rPr>
          <w:i/>
          <w:iCs/>
        </w:rPr>
        <w:t>Soulcraft</w:t>
      </w:r>
      <w:proofErr w:type="spellEnd"/>
      <w:r w:rsidRPr="009F3171">
        <w:rPr>
          <w:i/>
          <w:iCs/>
        </w:rPr>
        <w:t>: Crossing into the Mysteries of Nature and Psyche</w:t>
      </w:r>
      <w:r>
        <w:t xml:space="preserve"> (2003), </w:t>
      </w:r>
      <w:r w:rsidRPr="009F3171">
        <w:rPr>
          <w:i/>
          <w:iCs/>
        </w:rPr>
        <w:t>Nature and the Human Soul: Cultivating Wholeness and Community in a Fragmented World</w:t>
      </w:r>
      <w:r>
        <w:t xml:space="preserve"> (2008), </w:t>
      </w:r>
      <w:r w:rsidRPr="009F3171">
        <w:rPr>
          <w:i/>
          <w:iCs/>
        </w:rPr>
        <w:t>Wild Mind: A Field Guide to the Human Psyche</w:t>
      </w:r>
      <w:r>
        <w:t xml:space="preserve"> (2013), and </w:t>
      </w:r>
      <w:r w:rsidRPr="009F3171">
        <w:rPr>
          <w:i/>
          <w:iCs/>
        </w:rPr>
        <w:t xml:space="preserve">The Journey of Soul Initiation: A Field Guide for Visionaries, </w:t>
      </w:r>
      <w:proofErr w:type="spellStart"/>
      <w:r w:rsidRPr="009F3171">
        <w:rPr>
          <w:i/>
          <w:iCs/>
        </w:rPr>
        <w:t>Evolutionaries</w:t>
      </w:r>
      <w:proofErr w:type="spellEnd"/>
      <w:r w:rsidRPr="009F3171">
        <w:rPr>
          <w:i/>
          <w:iCs/>
        </w:rPr>
        <w:t>, and Revolutionaries</w:t>
      </w:r>
      <w:r>
        <w:t xml:space="preserve"> (2021). </w:t>
      </w:r>
      <w:r w:rsidR="00896B30">
        <w:t xml:space="preserve">Animas offers a rich assortment of guided immersions into the mysteries of nature and psyche, facilitating the descent to soul and guiding humans to true adulthood. </w:t>
      </w:r>
      <w:r>
        <w:t>We have</w:t>
      </w:r>
      <w:r w:rsidR="00896B30">
        <w:t xml:space="preserve"> </w:t>
      </w:r>
      <w:r>
        <w:t xml:space="preserve">twenty </w:t>
      </w:r>
      <w:r w:rsidR="00896B30">
        <w:t>experienced</w:t>
      </w:r>
      <w:r>
        <w:t xml:space="preserve"> wilderness guides scattered throughout the country and world who have completed our </w:t>
      </w:r>
      <w:proofErr w:type="spellStart"/>
      <w:r>
        <w:t>Soulcraft</w:t>
      </w:r>
      <w:proofErr w:type="spellEnd"/>
      <w:r>
        <w:t xml:space="preserve"> and Apprenticeship Initiation Program (SAIP). </w:t>
      </w:r>
      <w:r w:rsidR="00D86560">
        <w:t xml:space="preserve">In addition, we have over sixty trainees in our Wild Mind Training Program, and nearly thirty SAIP trainees. </w:t>
      </w:r>
      <w:r w:rsidR="00896B30">
        <w:t xml:space="preserve">Our programs are offered both online and in the field throughout the US and internationally. </w:t>
      </w:r>
      <w:r>
        <w:t>Vi</w:t>
      </w:r>
      <w:r w:rsidR="00D86560">
        <w:t xml:space="preserve">sit </w:t>
      </w:r>
      <w:hyperlink r:id="rId5" w:history="1">
        <w:r w:rsidR="00D86560" w:rsidRPr="00760C1B">
          <w:rPr>
            <w:rStyle w:val="Hyperlink"/>
          </w:rPr>
          <w:t>www.animas.org</w:t>
        </w:r>
      </w:hyperlink>
      <w:r w:rsidR="00D86560">
        <w:t xml:space="preserve"> </w:t>
      </w:r>
      <w:r w:rsidR="00896B30">
        <w:t>to learn more.</w:t>
      </w:r>
    </w:p>
    <w:p w14:paraId="6692CCA8" w14:textId="77777777" w:rsidR="00896B30" w:rsidRDefault="00896B30" w:rsidP="009F3171"/>
    <w:p w14:paraId="68745350" w14:textId="77777777" w:rsidR="009F3171" w:rsidRPr="00896B30" w:rsidRDefault="009F3171" w:rsidP="009F3171">
      <w:pPr>
        <w:rPr>
          <w:u w:val="single"/>
        </w:rPr>
      </w:pPr>
      <w:r w:rsidRPr="00896B30">
        <w:rPr>
          <w:u w:val="single"/>
        </w:rPr>
        <w:t>Position Responsibilities</w:t>
      </w:r>
    </w:p>
    <w:p w14:paraId="45632C11" w14:textId="6FBEA818" w:rsidR="009F3171" w:rsidRDefault="00896B30" w:rsidP="009F3171">
      <w:r>
        <w:t>Animas Valley Institute</w:t>
      </w:r>
      <w:r w:rsidR="009F3171">
        <w:t xml:space="preserve"> is at a unique stage in its</w:t>
      </w:r>
      <w:r w:rsidR="00B90AEA">
        <w:t xml:space="preserve"> evolution, spurred by the recent retirement of key staff members and the </w:t>
      </w:r>
      <w:r>
        <w:t>widespread shut downs</w:t>
      </w:r>
      <w:r w:rsidR="00B90AEA">
        <w:t xml:space="preserve"> caused by the pandemic. W</w:t>
      </w:r>
      <w:r>
        <w:t>e pivoted to online offerings</w:t>
      </w:r>
      <w:r w:rsidR="00B90AEA">
        <w:t xml:space="preserve"> while</w:t>
      </w:r>
      <w:r w:rsidR="009F3171">
        <w:t xml:space="preserve"> </w:t>
      </w:r>
      <w:r>
        <w:t>continu</w:t>
      </w:r>
      <w:r w:rsidR="00B90AEA">
        <w:t>ing</w:t>
      </w:r>
      <w:r>
        <w:t xml:space="preserve"> to offer in-person intensives, vision fasts, and training programs following covid-safe protocols. We are also re-imagining how Animas might best serve cultural change agents </w:t>
      </w:r>
      <w:r w:rsidR="00D86560">
        <w:t>moving into the future</w:t>
      </w:r>
      <w:r>
        <w:t xml:space="preserve">, as the earth faces enormous challenges with climate change and human-caused destruction. </w:t>
      </w:r>
      <w:r w:rsidR="009F3171">
        <w:t>To ensure that our organization runs smoothly and efficiently</w:t>
      </w:r>
      <w:r>
        <w:t xml:space="preserve"> </w:t>
      </w:r>
      <w:r w:rsidR="009F3171">
        <w:t xml:space="preserve">and to help us </w:t>
      </w:r>
      <w:r w:rsidR="00D86560">
        <w:t xml:space="preserve">evolve and </w:t>
      </w:r>
      <w:r w:rsidR="009F3171">
        <w:t xml:space="preserve">grow </w:t>
      </w:r>
      <w:r w:rsidR="00D86560">
        <w:t>with the times</w:t>
      </w:r>
      <w:r w:rsidR="009F3171">
        <w:t xml:space="preserve">, we are seeking a </w:t>
      </w:r>
      <w:r>
        <w:t xml:space="preserve">caring and detailed person with </w:t>
      </w:r>
      <w:r w:rsidR="009F3171">
        <w:t>administrative</w:t>
      </w:r>
      <w:r>
        <w:t xml:space="preserve">, </w:t>
      </w:r>
      <w:r w:rsidR="009F3171">
        <w:t>financial</w:t>
      </w:r>
      <w:r>
        <w:t xml:space="preserve"> and program management </w:t>
      </w:r>
      <w:r w:rsidR="009F3171">
        <w:t>skills</w:t>
      </w:r>
      <w:r>
        <w:t>.</w:t>
      </w:r>
    </w:p>
    <w:p w14:paraId="73584697" w14:textId="77777777" w:rsidR="00896B30" w:rsidRDefault="00896B30" w:rsidP="009F3171"/>
    <w:p w14:paraId="787D92E5" w14:textId="27B9A910" w:rsidR="00896B30" w:rsidRPr="003B025B" w:rsidRDefault="00D86560" w:rsidP="00896B30">
      <w:r>
        <w:t>The Assistant Operations Manager is a full-time position of approximately 32 hours/week</w:t>
      </w:r>
      <w:r w:rsidR="00F976E7">
        <w:t xml:space="preserve"> working in our downtown Durango office</w:t>
      </w:r>
      <w:r>
        <w:t>. We are seeking a mature, gracious, detailed person who listens deeply and is willing to help navigate this organization through ever-changing climates. Experience improving an organization’s administrative framework, as well as planning and managing organizational change</w:t>
      </w:r>
      <w:r w:rsidR="00897214">
        <w:t xml:space="preserve">, along with passionately honoring and embodying the mission of Animas </w:t>
      </w:r>
      <w:r>
        <w:t xml:space="preserve">is a must. </w:t>
      </w:r>
      <w:r w:rsidR="00893FDE">
        <w:t xml:space="preserve">We are seeking someone interested in long-term employment, as there is a steep learning curve due to the unique and varied nature of the organization. </w:t>
      </w:r>
      <w:r w:rsidR="00896B30">
        <w:t xml:space="preserve">The Assistant Operations Manager will </w:t>
      </w:r>
      <w:r w:rsidR="00C06D1E">
        <w:t xml:space="preserve">report to and </w:t>
      </w:r>
      <w:r w:rsidR="00896B30">
        <w:t>work side</w:t>
      </w:r>
      <w:r>
        <w:t>-</w:t>
      </w:r>
      <w:r w:rsidR="00896B30">
        <w:t>by</w:t>
      </w:r>
      <w:r>
        <w:t>-</w:t>
      </w:r>
      <w:r w:rsidR="00896B30">
        <w:t xml:space="preserve">side with the Operations Manager </w:t>
      </w:r>
      <w:r w:rsidR="00B90AEA">
        <w:t>for a time, then may transition laterally to a non-assistant position (</w:t>
      </w:r>
      <w:proofErr w:type="gramStart"/>
      <w:r w:rsidR="00B90AEA">
        <w:t>i.e.</w:t>
      </w:r>
      <w:proofErr w:type="gramEnd"/>
      <w:r w:rsidR="00B90AEA">
        <w:t xml:space="preserve"> Program Manager). To that end, the Assistant Operations Manager will </w:t>
      </w:r>
      <w:r w:rsidR="00896B30">
        <w:t xml:space="preserve">become proficient in </w:t>
      </w:r>
      <w:r w:rsidR="00F976E7">
        <w:t xml:space="preserve">the following Operations and Program Management </w:t>
      </w:r>
      <w:r w:rsidR="00896B30">
        <w:t>tasks:</w:t>
      </w:r>
    </w:p>
    <w:p w14:paraId="0479539B" w14:textId="77777777" w:rsidR="00896B30" w:rsidRPr="00F976E7" w:rsidRDefault="00896B30" w:rsidP="00896B30"/>
    <w:p w14:paraId="3D8910E3" w14:textId="77777777" w:rsidR="00896B30" w:rsidRPr="00297571" w:rsidRDefault="00896B30" w:rsidP="00896B30">
      <w:pPr>
        <w:rPr>
          <w:b/>
          <w:bCs/>
          <w:sz w:val="16"/>
          <w:szCs w:val="16"/>
          <w:u w:val="single"/>
        </w:rPr>
      </w:pPr>
      <w:r w:rsidRPr="00297571">
        <w:rPr>
          <w:b/>
          <w:bCs/>
          <w:sz w:val="16"/>
          <w:szCs w:val="16"/>
          <w:u w:val="single"/>
        </w:rPr>
        <w:t>OPERATIONS MANAGER TASKS</w:t>
      </w:r>
    </w:p>
    <w:p w14:paraId="042F136B" w14:textId="77777777" w:rsidR="00D86560" w:rsidRDefault="00D86560" w:rsidP="00D86560">
      <w:pPr>
        <w:pStyle w:val="ListParagraph"/>
        <w:numPr>
          <w:ilvl w:val="0"/>
          <w:numId w:val="1"/>
        </w:numPr>
      </w:pPr>
      <w:r>
        <w:t>Oversee and coordinate office staff/duties</w:t>
      </w:r>
    </w:p>
    <w:p w14:paraId="1D089BA2" w14:textId="6E913BD6" w:rsidR="00D86560" w:rsidRDefault="00D86560" w:rsidP="00D86560">
      <w:pPr>
        <w:pStyle w:val="ListParagraph"/>
        <w:numPr>
          <w:ilvl w:val="0"/>
          <w:numId w:val="1"/>
        </w:numPr>
      </w:pPr>
      <w:r>
        <w:t xml:space="preserve">Report to </w:t>
      </w:r>
      <w:r w:rsidR="00F976E7">
        <w:t>B</w:t>
      </w:r>
      <w:r>
        <w:t>oard</w:t>
      </w:r>
      <w:r w:rsidR="00F976E7">
        <w:t xml:space="preserve"> of Directors</w:t>
      </w:r>
    </w:p>
    <w:p w14:paraId="54B181B1" w14:textId="79518626" w:rsidR="00F976E7" w:rsidRDefault="00F976E7" w:rsidP="00F976E7">
      <w:pPr>
        <w:pStyle w:val="ListParagraph"/>
        <w:numPr>
          <w:ilvl w:val="0"/>
          <w:numId w:val="1"/>
        </w:numPr>
      </w:pPr>
      <w:r>
        <w:t>Payroll processing - biweekly</w:t>
      </w:r>
    </w:p>
    <w:p w14:paraId="4E59BB6A" w14:textId="2F54612A" w:rsidR="00896B30" w:rsidRDefault="00D86560" w:rsidP="00896B30">
      <w:pPr>
        <w:pStyle w:val="ListParagraph"/>
        <w:numPr>
          <w:ilvl w:val="0"/>
          <w:numId w:val="1"/>
        </w:numPr>
      </w:pPr>
      <w:r>
        <w:t xml:space="preserve">Manage </w:t>
      </w:r>
      <w:r w:rsidR="00896B30">
        <w:t>phone</w:t>
      </w:r>
      <w:r>
        <w:t>s</w:t>
      </w:r>
    </w:p>
    <w:p w14:paraId="6377C160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WordPress website maintenance</w:t>
      </w:r>
    </w:p>
    <w:p w14:paraId="044260FC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Manage Mighty Networks Animas Commons platform</w:t>
      </w:r>
    </w:p>
    <w:p w14:paraId="018F669D" w14:textId="58E217A0" w:rsidR="00896B30" w:rsidRDefault="00D86560" w:rsidP="00896B30">
      <w:pPr>
        <w:pStyle w:val="ListParagraph"/>
        <w:numPr>
          <w:ilvl w:val="0"/>
          <w:numId w:val="1"/>
        </w:numPr>
      </w:pPr>
      <w:r>
        <w:t xml:space="preserve">Create and send via Constant Contact weekly </w:t>
      </w:r>
      <w:r w:rsidR="00896B30">
        <w:t>Council in Commons reminder notices</w:t>
      </w:r>
    </w:p>
    <w:p w14:paraId="74B14058" w14:textId="35D6DAD5" w:rsidR="00D86560" w:rsidRDefault="00D86560" w:rsidP="00896B30">
      <w:pPr>
        <w:pStyle w:val="ListParagraph"/>
        <w:numPr>
          <w:ilvl w:val="0"/>
          <w:numId w:val="1"/>
        </w:numPr>
      </w:pPr>
      <w:r>
        <w:t>Manage Constant Contact subscribers</w:t>
      </w:r>
    </w:p>
    <w:p w14:paraId="756037F3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Edit weekly musings/post on website on Fridays</w:t>
      </w:r>
    </w:p>
    <w:p w14:paraId="074F57D9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Edit monthly promos</w:t>
      </w:r>
    </w:p>
    <w:p w14:paraId="09E9D483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Program surveys management</w:t>
      </w:r>
    </w:p>
    <w:p w14:paraId="6A8A4D4D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lastRenderedPageBreak/>
        <w:t>Award/manage scholarships</w:t>
      </w:r>
    </w:p>
    <w:p w14:paraId="56C46727" w14:textId="41615361" w:rsidR="00896B30" w:rsidRDefault="00896B30" w:rsidP="00896B30">
      <w:pPr>
        <w:pStyle w:val="ListParagraph"/>
        <w:numPr>
          <w:ilvl w:val="0"/>
          <w:numId w:val="1"/>
        </w:numPr>
      </w:pPr>
      <w:r>
        <w:t xml:space="preserve">SAIP/WMTP </w:t>
      </w:r>
      <w:r w:rsidR="00F976E7">
        <w:t>administration</w:t>
      </w:r>
    </w:p>
    <w:p w14:paraId="47B61763" w14:textId="0A4A50FA" w:rsidR="00896B30" w:rsidRDefault="00896B30" w:rsidP="00896B30">
      <w:pPr>
        <w:pStyle w:val="ListParagraph"/>
        <w:numPr>
          <w:ilvl w:val="0"/>
          <w:numId w:val="1"/>
        </w:numPr>
      </w:pPr>
      <w:r>
        <w:t>International program liaison</w:t>
      </w:r>
    </w:p>
    <w:p w14:paraId="2FAC1119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Risk management</w:t>
      </w:r>
    </w:p>
    <w:p w14:paraId="7718C7A4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CEU letters</w:t>
      </w:r>
    </w:p>
    <w:p w14:paraId="0545386D" w14:textId="77777777" w:rsidR="00896B30" w:rsidRPr="00F976E7" w:rsidRDefault="00896B30" w:rsidP="00F976E7">
      <w:pPr>
        <w:rPr>
          <w:sz w:val="20"/>
          <w:szCs w:val="20"/>
        </w:rPr>
      </w:pPr>
    </w:p>
    <w:p w14:paraId="4B9258AE" w14:textId="77777777" w:rsidR="00896B30" w:rsidRPr="00297571" w:rsidRDefault="00896B30" w:rsidP="00896B30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PROGRAM MANAGER TASKS</w:t>
      </w:r>
    </w:p>
    <w:p w14:paraId="4860F60F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Calendar planning</w:t>
      </w:r>
    </w:p>
    <w:p w14:paraId="4ACC780A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Program planning</w:t>
      </w:r>
    </w:p>
    <w:p w14:paraId="2125E243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Program pricing</w:t>
      </w:r>
    </w:p>
    <w:p w14:paraId="4565FAE2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Land use permits</w:t>
      </w:r>
    </w:p>
    <w:p w14:paraId="74568212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Campground reservations</w:t>
      </w:r>
    </w:p>
    <w:p w14:paraId="35C8E1CE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Retreat center contracts</w:t>
      </w:r>
    </w:p>
    <w:p w14:paraId="768B59A6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Caterers</w:t>
      </w:r>
    </w:p>
    <w:p w14:paraId="5AFB2FE3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Program prep letters/equipment lists</w:t>
      </w:r>
    </w:p>
    <w:p w14:paraId="7168F798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Upload programs to website/QB/DB/FM/COMMONS</w:t>
      </w:r>
    </w:p>
    <w:p w14:paraId="62EF8425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Cancel/confirm programs</w:t>
      </w:r>
    </w:p>
    <w:p w14:paraId="19AD5816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Q&amp;A for programs/participant correspondence</w:t>
      </w:r>
    </w:p>
    <w:p w14:paraId="2A18F2E6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Guide correspondence</w:t>
      </w:r>
    </w:p>
    <w:p w14:paraId="1A2B3028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Investigate new program venues</w:t>
      </w:r>
    </w:p>
    <w:p w14:paraId="05E336C4" w14:textId="77777777" w:rsidR="00896B30" w:rsidRDefault="00896B30" w:rsidP="00896B30">
      <w:pPr>
        <w:pStyle w:val="ListParagraph"/>
        <w:numPr>
          <w:ilvl w:val="0"/>
          <w:numId w:val="1"/>
        </w:numPr>
      </w:pPr>
      <w:r>
        <w:t>Emergency contact lists for venues</w:t>
      </w:r>
    </w:p>
    <w:p w14:paraId="6A8D8F9D" w14:textId="4309A31C" w:rsidR="00F976E7" w:rsidRPr="00F976E7" w:rsidRDefault="00F976E7" w:rsidP="00F976E7">
      <w:pPr>
        <w:rPr>
          <w:sz w:val="20"/>
          <w:szCs w:val="20"/>
        </w:rPr>
      </w:pPr>
    </w:p>
    <w:p w14:paraId="355ADFFA" w14:textId="0B0AC7A9" w:rsidR="00F976E7" w:rsidRDefault="00F976E7" w:rsidP="00F976E7">
      <w:r>
        <w:t>In addition, the Assistant Operations Manager position will include familiarization with the following Business Management, Registration Management</w:t>
      </w:r>
      <w:r w:rsidR="00B90AEA">
        <w:t xml:space="preserve">, </w:t>
      </w:r>
      <w:r>
        <w:t xml:space="preserve">Quest </w:t>
      </w:r>
      <w:r w:rsidR="00B90AEA">
        <w:t>P</w:t>
      </w:r>
      <w:r>
        <w:t xml:space="preserve">rep </w:t>
      </w:r>
      <w:r w:rsidR="00B90AEA">
        <w:t xml:space="preserve">and other </w:t>
      </w:r>
      <w:r>
        <w:t>tasks</w:t>
      </w:r>
      <w:r w:rsidR="00B90AEA">
        <w:t xml:space="preserve"> as needed</w:t>
      </w:r>
      <w:r>
        <w:t>:</w:t>
      </w:r>
    </w:p>
    <w:p w14:paraId="0407CE6D" w14:textId="77777777" w:rsidR="00F976E7" w:rsidRPr="00F976E7" w:rsidRDefault="00F976E7" w:rsidP="00F976E7">
      <w:pPr>
        <w:rPr>
          <w:sz w:val="20"/>
          <w:szCs w:val="20"/>
        </w:rPr>
      </w:pPr>
    </w:p>
    <w:p w14:paraId="28DEB8AA" w14:textId="77777777" w:rsidR="00F976E7" w:rsidRPr="00297571" w:rsidRDefault="00F976E7" w:rsidP="00F976E7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BUSINESS MANAGER TASKS</w:t>
      </w:r>
    </w:p>
    <w:p w14:paraId="035F0D54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Bookkeeping with QuickBooks Online</w:t>
      </w:r>
    </w:p>
    <w:p w14:paraId="708F1280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Monthly reconciliation</w:t>
      </w:r>
    </w:p>
    <w:p w14:paraId="3BC5A12D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Accounts payable</w:t>
      </w:r>
    </w:p>
    <w:p w14:paraId="27C50BBF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Banking</w:t>
      </w:r>
    </w:p>
    <w:p w14:paraId="085E8157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Guide payments</w:t>
      </w:r>
    </w:p>
    <w:p w14:paraId="2C94ABFE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Taxes</w:t>
      </w:r>
    </w:p>
    <w:p w14:paraId="5E96EA64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End of fiscal year reporting</w:t>
      </w:r>
    </w:p>
    <w:p w14:paraId="5EAAE43B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Insurance</w:t>
      </w:r>
    </w:p>
    <w:p w14:paraId="5D028678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Contracts</w:t>
      </w:r>
    </w:p>
    <w:p w14:paraId="44ED9E08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 xml:space="preserve">Human resources (shared w/ops </w:t>
      </w:r>
      <w:proofErr w:type="spellStart"/>
      <w:r>
        <w:t>mgr</w:t>
      </w:r>
      <w:proofErr w:type="spellEnd"/>
      <w:r>
        <w:t>)</w:t>
      </w:r>
    </w:p>
    <w:p w14:paraId="6AD47D15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Non-profit paperwork</w:t>
      </w:r>
    </w:p>
    <w:p w14:paraId="74CF8935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Benefactor reporting</w:t>
      </w:r>
    </w:p>
    <w:p w14:paraId="2565529F" w14:textId="61D923C6" w:rsidR="00D86560" w:rsidRDefault="00F976E7" w:rsidP="00F976E7">
      <w:pPr>
        <w:pStyle w:val="ListParagraph"/>
        <w:numPr>
          <w:ilvl w:val="0"/>
          <w:numId w:val="1"/>
        </w:numPr>
      </w:pPr>
      <w:r>
        <w:t>Office supplies/maintenance</w:t>
      </w:r>
    </w:p>
    <w:p w14:paraId="623E5CC3" w14:textId="0D798C05" w:rsidR="00F976E7" w:rsidRPr="00F976E7" w:rsidRDefault="00F976E7" w:rsidP="00F976E7">
      <w:pPr>
        <w:pStyle w:val="ListParagraph"/>
        <w:rPr>
          <w:sz w:val="20"/>
          <w:szCs w:val="20"/>
        </w:rPr>
      </w:pPr>
    </w:p>
    <w:p w14:paraId="33871A08" w14:textId="77777777" w:rsidR="00F976E7" w:rsidRPr="00297571" w:rsidRDefault="00F976E7" w:rsidP="00F976E7">
      <w:pPr>
        <w:rPr>
          <w:b/>
          <w:bCs/>
          <w:sz w:val="16"/>
          <w:szCs w:val="16"/>
          <w:u w:val="single"/>
        </w:rPr>
      </w:pPr>
      <w:r w:rsidRPr="00297571">
        <w:rPr>
          <w:b/>
          <w:bCs/>
          <w:sz w:val="16"/>
          <w:szCs w:val="16"/>
          <w:u w:val="single"/>
        </w:rPr>
        <w:t>REGISTRA</w:t>
      </w:r>
      <w:r>
        <w:rPr>
          <w:b/>
          <w:bCs/>
          <w:sz w:val="16"/>
          <w:szCs w:val="16"/>
          <w:u w:val="single"/>
        </w:rPr>
        <w:t>R</w:t>
      </w:r>
      <w:r w:rsidRPr="00297571">
        <w:rPr>
          <w:b/>
          <w:bCs/>
          <w:sz w:val="16"/>
          <w:szCs w:val="16"/>
          <w:u w:val="single"/>
        </w:rPr>
        <w:t xml:space="preserve"> TASKS</w:t>
      </w:r>
    </w:p>
    <w:p w14:paraId="60FE6917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Process registrations/add registrants to FileMaker</w:t>
      </w:r>
    </w:p>
    <w:p w14:paraId="1B127C70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Create invoices/receive payments for program registrations in QuickBooks Online</w:t>
      </w:r>
    </w:p>
    <w:p w14:paraId="2F3C8970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Health questionnaire reformatting/saving</w:t>
      </w:r>
    </w:p>
    <w:p w14:paraId="407162BB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Customer database entry</w:t>
      </w:r>
    </w:p>
    <w:p w14:paraId="58E57FFE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Process donations/send thank you letters</w:t>
      </w:r>
    </w:p>
    <w:p w14:paraId="776C07DD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Add customers to waitlists</w:t>
      </w:r>
    </w:p>
    <w:p w14:paraId="0676AC43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Send out payment due notices for programs</w:t>
      </w:r>
    </w:p>
    <w:p w14:paraId="11BB4D4D" w14:textId="77777777" w:rsidR="00F976E7" w:rsidRPr="00F976E7" w:rsidRDefault="00F976E7" w:rsidP="00F976E7">
      <w:pPr>
        <w:pStyle w:val="ListParagraph"/>
        <w:rPr>
          <w:sz w:val="20"/>
          <w:szCs w:val="20"/>
        </w:rPr>
      </w:pPr>
    </w:p>
    <w:p w14:paraId="599136F9" w14:textId="6B859C24" w:rsidR="00F976E7" w:rsidRPr="00297571" w:rsidRDefault="00F976E7" w:rsidP="00F976E7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lastRenderedPageBreak/>
        <w:t>OCCASIONAL QUEST PREP TASKS</w:t>
      </w:r>
    </w:p>
    <w:p w14:paraId="32F6CA8C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Quest food menu and prep</w:t>
      </w:r>
    </w:p>
    <w:p w14:paraId="40C51967" w14:textId="77777777" w:rsidR="00F976E7" w:rsidRDefault="00F976E7" w:rsidP="00F976E7">
      <w:pPr>
        <w:pStyle w:val="ListParagraph"/>
        <w:numPr>
          <w:ilvl w:val="0"/>
          <w:numId w:val="1"/>
        </w:numPr>
      </w:pPr>
      <w:r>
        <w:t>Maintain quest gear/equipment</w:t>
      </w:r>
    </w:p>
    <w:p w14:paraId="1FE4F5B4" w14:textId="77777777" w:rsidR="00F976E7" w:rsidRDefault="00F976E7" w:rsidP="009F3171"/>
    <w:p w14:paraId="58969A20" w14:textId="71838BC1" w:rsidR="00896B30" w:rsidRPr="00D86560" w:rsidRDefault="00D86560" w:rsidP="00896B30">
      <w:pPr>
        <w:rPr>
          <w:u w:val="single"/>
        </w:rPr>
      </w:pPr>
      <w:r w:rsidRPr="00D86560">
        <w:rPr>
          <w:u w:val="single"/>
        </w:rPr>
        <w:t>Desired Qualifications</w:t>
      </w:r>
    </w:p>
    <w:p w14:paraId="4D9F974B" w14:textId="5586FAC6" w:rsidR="00896B30" w:rsidRDefault="00896B30" w:rsidP="00896B30">
      <w:r>
        <w:t>• A Bachelor’s degree is preferred.</w:t>
      </w:r>
    </w:p>
    <w:p w14:paraId="1D570D32" w14:textId="0C557CE9" w:rsidR="00896B30" w:rsidRDefault="00896B30" w:rsidP="00896B30">
      <w:r>
        <w:t>• At least t</w:t>
      </w:r>
      <w:r w:rsidR="00B90AEA">
        <w:t>wo</w:t>
      </w:r>
      <w:r>
        <w:t xml:space="preserve"> years of professional experience, including managing </w:t>
      </w:r>
      <w:r w:rsidR="00B90AEA">
        <w:t xml:space="preserve">the administrative, program, </w:t>
      </w:r>
      <w:r>
        <w:t>financial, human</w:t>
      </w:r>
      <w:r w:rsidR="00B90AEA">
        <w:t xml:space="preserve"> </w:t>
      </w:r>
      <w:r w:rsidR="00D86560">
        <w:t>r</w:t>
      </w:r>
      <w:r>
        <w:t>esource</w:t>
      </w:r>
      <w:r w:rsidR="00B90AEA">
        <w:t>,</w:t>
      </w:r>
      <w:r>
        <w:t xml:space="preserve"> </w:t>
      </w:r>
      <w:r w:rsidR="00B90AEA">
        <w:t xml:space="preserve">and other office management </w:t>
      </w:r>
      <w:r>
        <w:t xml:space="preserve">aspects of a nonprofit </w:t>
      </w:r>
      <w:r w:rsidR="00B90AEA">
        <w:t xml:space="preserve">or similar </w:t>
      </w:r>
      <w:r>
        <w:t>organization.</w:t>
      </w:r>
    </w:p>
    <w:p w14:paraId="54F28F2A" w14:textId="457925B6" w:rsidR="00D86560" w:rsidRDefault="00D86560" w:rsidP="00896B30">
      <w:r>
        <w:t>• Program management experience including calendar scheduling, venue selection and contracting, catering contracts, campground reservations, land-use permitting, etc.</w:t>
      </w:r>
    </w:p>
    <w:p w14:paraId="53A8A38A" w14:textId="23296D0A" w:rsidR="00D86560" w:rsidRDefault="00D86560" w:rsidP="00896B30">
      <w:r>
        <w:t xml:space="preserve">• Experience with WordPress, FileMaker, QuickBooks Online, Dropbox, Excel, </w:t>
      </w:r>
      <w:r w:rsidR="00B90AEA">
        <w:t xml:space="preserve">Word, </w:t>
      </w:r>
      <w:r>
        <w:t xml:space="preserve">Mighty Networks, Constant Contact, </w:t>
      </w:r>
      <w:proofErr w:type="spellStart"/>
      <w:r>
        <w:t>Zoho</w:t>
      </w:r>
      <w:proofErr w:type="spellEnd"/>
      <w:r>
        <w:t xml:space="preserve"> or other CRM platforms</w:t>
      </w:r>
      <w:r w:rsidR="00B90AEA">
        <w:t>; plus, other modern systems, platforms and resources to improve organizational efficiency and automation.</w:t>
      </w:r>
    </w:p>
    <w:p w14:paraId="366B39BA" w14:textId="4E954158" w:rsidR="00896B30" w:rsidRDefault="00896B30" w:rsidP="00896B30">
      <w:r>
        <w:t>• Excellent people skills including kindness, open-minded</w:t>
      </w:r>
      <w:r w:rsidR="00D86560">
        <w:t>ness</w:t>
      </w:r>
      <w:r>
        <w:t>, flexibility, deep listening, patience, and the capacity to engage in complex, interpersonal conversations (including sensitive subjects such as diversity, justice, safety</w:t>
      </w:r>
      <w:r w:rsidR="00B90AEA">
        <w:t>, wellness, etc.</w:t>
      </w:r>
      <w:r>
        <w:t>) while maintaining a professional and personal attitude</w:t>
      </w:r>
      <w:r w:rsidR="00D86560">
        <w:t xml:space="preserve"> with </w:t>
      </w:r>
      <w:r w:rsidR="00F976E7">
        <w:t xml:space="preserve">the board, </w:t>
      </w:r>
      <w:r w:rsidR="00D86560">
        <w:t xml:space="preserve">guides, participants and </w:t>
      </w:r>
      <w:r w:rsidR="00F976E7">
        <w:t>people inquiring about Animas</w:t>
      </w:r>
      <w:r>
        <w:t>.</w:t>
      </w:r>
    </w:p>
    <w:p w14:paraId="6D5512D1" w14:textId="45395639" w:rsidR="00896B30" w:rsidRDefault="00896B30" w:rsidP="00896B30">
      <w:r>
        <w:t xml:space="preserve">• </w:t>
      </w:r>
      <w:r w:rsidR="00B90AEA">
        <w:t>A</w:t>
      </w:r>
      <w:r>
        <w:t xml:space="preserve">bility to </w:t>
      </w:r>
      <w:r w:rsidR="00B90AEA">
        <w:t>communicate</w:t>
      </w:r>
      <w:r>
        <w:t xml:space="preserve"> </w:t>
      </w:r>
      <w:r w:rsidR="00B90AEA">
        <w:t xml:space="preserve">operations and </w:t>
      </w:r>
      <w:r>
        <w:t>financial</w:t>
      </w:r>
      <w:r w:rsidR="00B90AEA">
        <w:t xml:space="preserve"> reports </w:t>
      </w:r>
      <w:r>
        <w:t>clearly to the board.</w:t>
      </w:r>
    </w:p>
    <w:p w14:paraId="450DFA90" w14:textId="02A4ED73" w:rsidR="00896B30" w:rsidRDefault="00896B30" w:rsidP="00896B30">
      <w:r>
        <w:t xml:space="preserve">• Ability to multitask while also paying close attention to </w:t>
      </w:r>
      <w:r w:rsidR="00B90AEA">
        <w:t xml:space="preserve">a myriad of </w:t>
      </w:r>
      <w:r>
        <w:t>details.</w:t>
      </w:r>
    </w:p>
    <w:p w14:paraId="445240D3" w14:textId="343A84CA" w:rsidR="00896B30" w:rsidRDefault="00896B30" w:rsidP="00896B30">
      <w:r>
        <w:t xml:space="preserve">• </w:t>
      </w:r>
      <w:r w:rsidR="00B90AEA">
        <w:t>Successful e</w:t>
      </w:r>
      <w:r>
        <w:t xml:space="preserve">xperience collaborating in a multidisciplinary, diverse, </w:t>
      </w:r>
      <w:r w:rsidR="00B90AEA">
        <w:t>and broadly dispersed</w:t>
      </w:r>
      <w:r>
        <w:t xml:space="preserve"> team.</w:t>
      </w:r>
    </w:p>
    <w:p w14:paraId="3218CF3D" w14:textId="77777777" w:rsidR="00B90AEA" w:rsidRDefault="00896B30" w:rsidP="00896B30">
      <w:r>
        <w:t>• Demonstrated resourcefulness in setting priorities, proposing new ways of creating efficiencies, and improving systems</w:t>
      </w:r>
      <w:r w:rsidR="00B90AEA">
        <w:t>.</w:t>
      </w:r>
    </w:p>
    <w:p w14:paraId="7B51F1DB" w14:textId="119C6F5E" w:rsidR="00896B30" w:rsidRDefault="00B90AEA" w:rsidP="00896B30">
      <w:r>
        <w:t xml:space="preserve">• </w:t>
      </w:r>
      <w:r>
        <w:t>T</w:t>
      </w:r>
      <w:r w:rsidR="00896B30">
        <w:t xml:space="preserve">echnological </w:t>
      </w:r>
      <w:r>
        <w:t>savviness with digital systems, platforms, applications, and office equipment</w:t>
      </w:r>
      <w:r w:rsidR="00896B30">
        <w:t>.</w:t>
      </w:r>
    </w:p>
    <w:p w14:paraId="67F8BD84" w14:textId="3EBEF14A" w:rsidR="00896B30" w:rsidRDefault="00896B30" w:rsidP="00896B30">
      <w:r>
        <w:t xml:space="preserve">• </w:t>
      </w:r>
      <w:r w:rsidR="00B90AEA">
        <w:t>Openness to and flexibility with</w:t>
      </w:r>
      <w:r>
        <w:t xml:space="preserve"> change within an established </w:t>
      </w:r>
      <w:r w:rsidR="00B90AEA">
        <w:t>yet</w:t>
      </w:r>
      <w:r>
        <w:t xml:space="preserve"> </w:t>
      </w:r>
      <w:r w:rsidR="00B90AEA">
        <w:t>evolving</w:t>
      </w:r>
      <w:r>
        <w:t xml:space="preserve"> organization.</w:t>
      </w:r>
    </w:p>
    <w:p w14:paraId="3EDD9C73" w14:textId="056C20CC" w:rsidR="00B90AEA" w:rsidRDefault="00896B30" w:rsidP="00896B30">
      <w:r>
        <w:t>• Personal qualities of integrity, wisdom, equanimity, empathy, a sense of humor</w:t>
      </w:r>
      <w:r w:rsidR="00B90AEA">
        <w:t>,</w:t>
      </w:r>
      <w:r>
        <w:t xml:space="preserve"> and commitment to </w:t>
      </w:r>
      <w:r w:rsidR="00897214">
        <w:t xml:space="preserve">and </w:t>
      </w:r>
      <w:r w:rsidR="00B90AEA">
        <w:t>respect</w:t>
      </w:r>
      <w:r>
        <w:t xml:space="preserve"> for the mission of Animas</w:t>
      </w:r>
      <w:r w:rsidR="00B90AEA">
        <w:t>.</w:t>
      </w:r>
    </w:p>
    <w:p w14:paraId="1BFF8306" w14:textId="5C442E07" w:rsidR="00896B30" w:rsidRDefault="00B90AEA" w:rsidP="00896B30">
      <w:r>
        <w:t xml:space="preserve">• </w:t>
      </w:r>
      <w:r>
        <w:t>W</w:t>
      </w:r>
      <w:r w:rsidR="00893FDE">
        <w:t>illingness to commit to long-term employment.</w:t>
      </w:r>
    </w:p>
    <w:p w14:paraId="1CC701FB" w14:textId="08A98C14" w:rsidR="00D86560" w:rsidRDefault="00D86560" w:rsidP="00896B30"/>
    <w:p w14:paraId="6B6F86B9" w14:textId="77777777" w:rsidR="00B90AEA" w:rsidRDefault="00B90AEA" w:rsidP="00896B30"/>
    <w:p w14:paraId="076CECC1" w14:textId="21666FEF" w:rsidR="00896B30" w:rsidRPr="00896B30" w:rsidRDefault="00896B30" w:rsidP="00896B30">
      <w:pPr>
        <w:rPr>
          <w:u w:val="single"/>
        </w:rPr>
      </w:pPr>
      <w:r w:rsidRPr="00896B30">
        <w:rPr>
          <w:u w:val="single"/>
        </w:rPr>
        <w:t>Salary and Benefits</w:t>
      </w:r>
    </w:p>
    <w:p w14:paraId="78C3543E" w14:textId="4124B7D6" w:rsidR="00896B30" w:rsidRDefault="00896B30" w:rsidP="00896B30">
      <w:r>
        <w:t xml:space="preserve">• </w:t>
      </w:r>
      <w:r w:rsidR="00D86560">
        <w:t>Starting pay $1</w:t>
      </w:r>
      <w:r w:rsidR="00B90AEA">
        <w:t>8</w:t>
      </w:r>
      <w:r w:rsidR="00D86560">
        <w:t xml:space="preserve"> - $2</w:t>
      </w:r>
      <w:r w:rsidR="002E4278">
        <w:t>4</w:t>
      </w:r>
      <w:r w:rsidR="00D86560">
        <w:t xml:space="preserve"> hourly DOE</w:t>
      </w:r>
    </w:p>
    <w:p w14:paraId="738A6825" w14:textId="5625032F" w:rsidR="00896B30" w:rsidRDefault="00896B30" w:rsidP="00896B30">
      <w:r>
        <w:t xml:space="preserve">• </w:t>
      </w:r>
      <w:r w:rsidR="00C06D1E">
        <w:t>Eight</w:t>
      </w:r>
      <w:r>
        <w:t xml:space="preserve"> paid holidays per year</w:t>
      </w:r>
    </w:p>
    <w:p w14:paraId="1CA576E1" w14:textId="07BB16E8" w:rsidR="00896B30" w:rsidRDefault="00896B30" w:rsidP="00896B30">
      <w:r>
        <w:t>• PTO calculated at $</w:t>
      </w:r>
      <w:r w:rsidR="00F976E7">
        <w:t>0</w:t>
      </w:r>
      <w:r>
        <w:t>.0</w:t>
      </w:r>
      <w:r w:rsidR="00B90AEA">
        <w:t>5</w:t>
      </w:r>
      <w:r>
        <w:t>/hour of work</w:t>
      </w:r>
    </w:p>
    <w:p w14:paraId="2B4C361A" w14:textId="7183E0BB" w:rsidR="00896499" w:rsidRDefault="00896499" w:rsidP="00896B30">
      <w:r>
        <w:t>• 1</w:t>
      </w:r>
      <w:r w:rsidR="00B90AEA">
        <w:t>7</w:t>
      </w:r>
      <w:r>
        <w:t xml:space="preserve"> days attendance at Animas programs/year</w:t>
      </w:r>
      <w:r w:rsidR="00B90AEA">
        <w:t xml:space="preserve"> (quest + one 5-day</w:t>
      </w:r>
      <w:r w:rsidR="003D73BD">
        <w:t>;</w:t>
      </w:r>
      <w:r w:rsidR="00B90AEA">
        <w:t xml:space="preserve"> or three 5-day immersions)</w:t>
      </w:r>
    </w:p>
    <w:p w14:paraId="46E8CCC3" w14:textId="78E693F3" w:rsidR="009F3171" w:rsidRDefault="009F3171" w:rsidP="009F3171">
      <w:r>
        <w:t xml:space="preserve">• </w:t>
      </w:r>
      <w:r w:rsidR="00D86560">
        <w:t>F</w:t>
      </w:r>
      <w:r>
        <w:t>lex</w:t>
      </w:r>
      <w:r w:rsidR="00F976E7">
        <w:t>ible work schedule</w:t>
      </w:r>
    </w:p>
    <w:p w14:paraId="328FFE37" w14:textId="05DF2608" w:rsidR="00D86560" w:rsidRDefault="00D86560" w:rsidP="00D86560">
      <w:r>
        <w:t>• Work from home options</w:t>
      </w:r>
    </w:p>
    <w:p w14:paraId="1CE392AB" w14:textId="77777777" w:rsidR="00F976E7" w:rsidRDefault="00F976E7" w:rsidP="009F3171"/>
    <w:p w14:paraId="046644D5" w14:textId="2661DF54" w:rsidR="00D86560" w:rsidRDefault="009F3171" w:rsidP="009F3171">
      <w:r>
        <w:t xml:space="preserve">To apply please </w:t>
      </w:r>
      <w:r w:rsidR="00D86560">
        <w:t>email your</w:t>
      </w:r>
      <w:r>
        <w:t xml:space="preserve"> resume and a cover letter </w:t>
      </w:r>
      <w:r w:rsidR="00B90AEA">
        <w:t xml:space="preserve">detailing your related work experience and personal reflections about the mission of Animas </w:t>
      </w:r>
      <w:r>
        <w:t>to</w:t>
      </w:r>
      <w:r w:rsidR="00D86560">
        <w:t>:</w:t>
      </w:r>
    </w:p>
    <w:p w14:paraId="4BC93C8C" w14:textId="77777777" w:rsidR="00D86560" w:rsidRDefault="00D86560" w:rsidP="009F3171"/>
    <w:p w14:paraId="2EA39A93" w14:textId="77777777" w:rsidR="00B90AEA" w:rsidRDefault="00D86560" w:rsidP="009F3171">
      <w:r>
        <w:t>Jeanine Surber</w:t>
      </w:r>
    </w:p>
    <w:p w14:paraId="585D8B91" w14:textId="6054C201" w:rsidR="00D86560" w:rsidRDefault="00D86560" w:rsidP="009F3171">
      <w:r>
        <w:t xml:space="preserve">Operations Manager </w:t>
      </w:r>
    </w:p>
    <w:p w14:paraId="1FFBD1BB" w14:textId="24ABF81D" w:rsidR="009F3171" w:rsidRDefault="002E4278" w:rsidP="009F3171">
      <w:hyperlink r:id="rId6" w:history="1">
        <w:r w:rsidR="00D86560" w:rsidRPr="00D86560">
          <w:rPr>
            <w:rStyle w:val="Hyperlink"/>
          </w:rPr>
          <w:t>dgoasst@gmail.com</w:t>
        </w:r>
      </w:hyperlink>
    </w:p>
    <w:p w14:paraId="0A396DF7" w14:textId="3FAA1AE6" w:rsidR="00F976E7" w:rsidRDefault="00F976E7" w:rsidP="009F3171"/>
    <w:p w14:paraId="7BD6B574" w14:textId="77777777" w:rsidR="00B90AEA" w:rsidRDefault="00B90AEA" w:rsidP="009F3171"/>
    <w:p w14:paraId="75FE2D6A" w14:textId="083A111E" w:rsidR="00CC5E73" w:rsidRPr="00F976E7" w:rsidRDefault="00D86560" w:rsidP="009F3171">
      <w:pPr>
        <w:rPr>
          <w:sz w:val="16"/>
          <w:szCs w:val="16"/>
        </w:rPr>
      </w:pPr>
      <w:r w:rsidRPr="00F976E7">
        <w:rPr>
          <w:sz w:val="16"/>
          <w:szCs w:val="16"/>
        </w:rPr>
        <w:t>Animas Valley Institute</w:t>
      </w:r>
      <w:r w:rsidR="009F3171" w:rsidRPr="00F976E7">
        <w:rPr>
          <w:sz w:val="16"/>
          <w:szCs w:val="16"/>
        </w:rPr>
        <w:t xml:space="preserve"> is an equal employment opportunity employer and does not discriminate</w:t>
      </w:r>
      <w:r w:rsidRPr="00F976E7">
        <w:rPr>
          <w:sz w:val="16"/>
          <w:szCs w:val="16"/>
        </w:rPr>
        <w:t xml:space="preserve"> </w:t>
      </w:r>
      <w:r w:rsidR="009F3171" w:rsidRPr="00F976E7">
        <w:rPr>
          <w:sz w:val="16"/>
          <w:szCs w:val="16"/>
        </w:rPr>
        <w:t>against applicants or employees because of race, color, religion, national origin, sex, age, citizenship</w:t>
      </w:r>
      <w:r w:rsidRPr="00F976E7">
        <w:rPr>
          <w:sz w:val="16"/>
          <w:szCs w:val="16"/>
        </w:rPr>
        <w:t xml:space="preserve"> </w:t>
      </w:r>
      <w:r w:rsidR="009F3171" w:rsidRPr="00F976E7">
        <w:rPr>
          <w:sz w:val="16"/>
          <w:szCs w:val="16"/>
        </w:rPr>
        <w:t>status, disability status, genetic information, sexual orientation, or gender identity or expression of an</w:t>
      </w:r>
      <w:r w:rsidRPr="00F976E7">
        <w:rPr>
          <w:sz w:val="16"/>
          <w:szCs w:val="16"/>
        </w:rPr>
        <w:t xml:space="preserve"> </w:t>
      </w:r>
      <w:r w:rsidR="009F3171" w:rsidRPr="00F976E7">
        <w:rPr>
          <w:sz w:val="16"/>
          <w:szCs w:val="16"/>
        </w:rPr>
        <w:t xml:space="preserve">otherwise qualified individual, or membership in any other class protected by applicable law. </w:t>
      </w:r>
      <w:r w:rsidRPr="00F976E7">
        <w:rPr>
          <w:sz w:val="16"/>
          <w:szCs w:val="16"/>
        </w:rPr>
        <w:t>Animas Valley Institute</w:t>
      </w:r>
      <w:r w:rsidR="009F3171" w:rsidRPr="00F976E7">
        <w:rPr>
          <w:sz w:val="16"/>
          <w:szCs w:val="16"/>
        </w:rPr>
        <w:t xml:space="preserve"> hires and promotes individuals on the basis of their qualifications for the job to be filled.</w:t>
      </w:r>
      <w:r w:rsidRPr="00F976E7">
        <w:rPr>
          <w:sz w:val="16"/>
          <w:szCs w:val="16"/>
        </w:rPr>
        <w:t xml:space="preserve"> We </w:t>
      </w:r>
      <w:r w:rsidR="009F3171" w:rsidRPr="00F976E7">
        <w:rPr>
          <w:sz w:val="16"/>
          <w:szCs w:val="16"/>
        </w:rPr>
        <w:t>seek to build a culturally diverse and pluralistic staff committed to a multicultural workplace</w:t>
      </w:r>
      <w:r w:rsidRPr="00F976E7">
        <w:rPr>
          <w:sz w:val="16"/>
          <w:szCs w:val="16"/>
        </w:rPr>
        <w:t xml:space="preserve"> </w:t>
      </w:r>
      <w:r w:rsidR="009F3171" w:rsidRPr="00F976E7">
        <w:rPr>
          <w:sz w:val="16"/>
          <w:szCs w:val="16"/>
        </w:rPr>
        <w:t xml:space="preserve">where differences are valued and respected. </w:t>
      </w:r>
      <w:r w:rsidRPr="00F976E7">
        <w:rPr>
          <w:sz w:val="16"/>
          <w:szCs w:val="16"/>
        </w:rPr>
        <w:t>All qualified persons are encouraged to apply.</w:t>
      </w:r>
    </w:p>
    <w:p w14:paraId="3E6688B7" w14:textId="77777777" w:rsidR="00D86560" w:rsidRDefault="00D86560"/>
    <w:sectPr w:rsidR="00D86560" w:rsidSect="00D865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E7F4D"/>
    <w:multiLevelType w:val="hybridMultilevel"/>
    <w:tmpl w:val="6576F84A"/>
    <w:lvl w:ilvl="0" w:tplc="D4181E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F1A78"/>
    <w:multiLevelType w:val="hybridMultilevel"/>
    <w:tmpl w:val="C6949944"/>
    <w:lvl w:ilvl="0" w:tplc="B248F4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71"/>
    <w:rsid w:val="00090F21"/>
    <w:rsid w:val="002E4278"/>
    <w:rsid w:val="003D73BD"/>
    <w:rsid w:val="003E1FBA"/>
    <w:rsid w:val="00893FDE"/>
    <w:rsid w:val="00896499"/>
    <w:rsid w:val="00896B30"/>
    <w:rsid w:val="00897214"/>
    <w:rsid w:val="009F3171"/>
    <w:rsid w:val="00AC38DA"/>
    <w:rsid w:val="00AE7660"/>
    <w:rsid w:val="00B90AEA"/>
    <w:rsid w:val="00C06D1E"/>
    <w:rsid w:val="00CC5E73"/>
    <w:rsid w:val="00D86560"/>
    <w:rsid w:val="00F9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ABAB6"/>
  <w15:chartTrackingRefBased/>
  <w15:docId w15:val="{2EECB139-7D0E-AF4F-B18F-EB6D5BB2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B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B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6B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65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goasst@gmail.com" TargetMode="External"/><Relationship Id="rId5" Type="http://schemas.openxmlformats.org/officeDocument/2006/relationships/hyperlink" Target="http://www.anim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2021-04-15T19:03:00Z</dcterms:created>
  <dcterms:modified xsi:type="dcterms:W3CDTF">2021-04-23T19:40:00Z</dcterms:modified>
</cp:coreProperties>
</file>